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F0C" w:rsidRDefault="008B2F0C" w:rsidP="008B2F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2F0C" w:rsidRDefault="008B2F0C" w:rsidP="008B2F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33DF" w:rsidRPr="008B2F0C" w:rsidRDefault="008B2F0C" w:rsidP="008B2F0C">
      <w:pPr>
        <w:jc w:val="center"/>
        <w:rPr>
          <w:rFonts w:ascii="Times New Roman" w:hAnsi="Times New Roman" w:cs="Times New Roman"/>
          <w:sz w:val="28"/>
          <w:szCs w:val="28"/>
        </w:rPr>
      </w:pPr>
      <w:r w:rsidRPr="008B2F0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НФОРМАЦИЯ</w:t>
      </w:r>
    </w:p>
    <w:p w:rsidR="00913147" w:rsidRDefault="008B2F0C" w:rsidP="008B2F0C">
      <w:pPr>
        <w:jc w:val="center"/>
        <w:rPr>
          <w:rFonts w:ascii="Times New Roman" w:hAnsi="Times New Roman" w:cs="Times New Roman"/>
          <w:sz w:val="28"/>
          <w:szCs w:val="28"/>
        </w:rPr>
      </w:pPr>
      <w:r w:rsidRPr="008B2F0C">
        <w:rPr>
          <w:rFonts w:ascii="Times New Roman" w:hAnsi="Times New Roman" w:cs="Times New Roman"/>
          <w:sz w:val="28"/>
          <w:szCs w:val="28"/>
        </w:rPr>
        <w:t>Об уровне нормативных потерь в сетях АО «Тываэнерго»</w:t>
      </w:r>
    </w:p>
    <w:p w:rsidR="00913147" w:rsidRDefault="00913147" w:rsidP="00913147">
      <w:pPr>
        <w:rPr>
          <w:rFonts w:ascii="Times New Roman" w:hAnsi="Times New Roman" w:cs="Times New Roman"/>
          <w:sz w:val="28"/>
          <w:szCs w:val="28"/>
        </w:rPr>
      </w:pPr>
    </w:p>
    <w:p w:rsidR="00EF0F31" w:rsidRDefault="00EF0F31" w:rsidP="009131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Величина технологического расхода (потерь) электрической </w:t>
      </w:r>
      <w:r w:rsidRPr="001A0AA1">
        <w:rPr>
          <w:rFonts w:ascii="Times New Roman" w:hAnsi="Times New Roman" w:cs="Times New Roman"/>
          <w:sz w:val="28"/>
          <w:szCs w:val="28"/>
        </w:rPr>
        <w:t xml:space="preserve">энергии на  </w:t>
      </w:r>
      <w:r w:rsidR="0059113F">
        <w:rPr>
          <w:rFonts w:ascii="Times New Roman" w:hAnsi="Times New Roman" w:cs="Times New Roman"/>
          <w:sz w:val="28"/>
          <w:szCs w:val="28"/>
        </w:rPr>
        <w:t>20</w:t>
      </w:r>
      <w:r w:rsidR="00493913">
        <w:rPr>
          <w:rFonts w:ascii="Times New Roman" w:hAnsi="Times New Roman" w:cs="Times New Roman"/>
          <w:sz w:val="28"/>
          <w:szCs w:val="28"/>
        </w:rPr>
        <w:t>20</w:t>
      </w:r>
      <w:r w:rsidR="0059113F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в объеме </w:t>
      </w:r>
      <w:r w:rsidR="00493913">
        <w:rPr>
          <w:rFonts w:ascii="Times New Roman" w:hAnsi="Times New Roman" w:cs="Times New Roman"/>
          <w:sz w:val="28"/>
          <w:szCs w:val="28"/>
        </w:rPr>
        <w:t>210,92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млн. кВт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утверждена </w:t>
      </w:r>
      <w:r w:rsidR="0059113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520512">
        <w:rPr>
          <w:rFonts w:ascii="Times New Roman" w:hAnsi="Times New Roman" w:cs="Times New Roman"/>
          <w:sz w:val="28"/>
          <w:szCs w:val="28"/>
        </w:rPr>
        <w:t xml:space="preserve">Службы по тарифам </w:t>
      </w:r>
      <w:r w:rsidR="00DA57DF" w:rsidRPr="00DA57DF">
        <w:rPr>
          <w:rFonts w:ascii="Times New Roman" w:hAnsi="Times New Roman" w:cs="Times New Roman"/>
          <w:sz w:val="28"/>
          <w:szCs w:val="28"/>
        </w:rPr>
        <w:t>Республики Тыва</w:t>
      </w:r>
      <w:r w:rsidR="00520512">
        <w:rPr>
          <w:rFonts w:ascii="Times New Roman" w:hAnsi="Times New Roman" w:cs="Times New Roman"/>
          <w:sz w:val="28"/>
          <w:szCs w:val="28"/>
        </w:rPr>
        <w:t xml:space="preserve"> от 2</w:t>
      </w:r>
      <w:r w:rsidR="00493913">
        <w:rPr>
          <w:rFonts w:ascii="Times New Roman" w:hAnsi="Times New Roman" w:cs="Times New Roman"/>
          <w:sz w:val="28"/>
          <w:szCs w:val="28"/>
        </w:rPr>
        <w:t>7</w:t>
      </w:r>
      <w:r w:rsidR="00520512">
        <w:rPr>
          <w:rFonts w:ascii="Times New Roman" w:hAnsi="Times New Roman" w:cs="Times New Roman"/>
          <w:sz w:val="28"/>
          <w:szCs w:val="28"/>
        </w:rPr>
        <w:t>.12</w:t>
      </w:r>
      <w:r w:rsidRPr="00EF0F31">
        <w:rPr>
          <w:rFonts w:ascii="Times New Roman" w:hAnsi="Times New Roman" w:cs="Times New Roman"/>
          <w:sz w:val="28"/>
          <w:szCs w:val="28"/>
        </w:rPr>
        <w:t>.201</w:t>
      </w:r>
      <w:r w:rsidR="00493913">
        <w:rPr>
          <w:rFonts w:ascii="Times New Roman" w:hAnsi="Times New Roman" w:cs="Times New Roman"/>
          <w:sz w:val="28"/>
          <w:szCs w:val="28"/>
        </w:rPr>
        <w:t>9</w:t>
      </w:r>
      <w:r w:rsidRPr="00EF0F31">
        <w:rPr>
          <w:rFonts w:ascii="Times New Roman" w:hAnsi="Times New Roman" w:cs="Times New Roman"/>
          <w:sz w:val="28"/>
          <w:szCs w:val="28"/>
        </w:rPr>
        <w:t xml:space="preserve"> </w:t>
      </w:r>
      <w:r w:rsidR="00493913">
        <w:rPr>
          <w:rFonts w:ascii="Times New Roman" w:hAnsi="Times New Roman" w:cs="Times New Roman"/>
          <w:sz w:val="28"/>
          <w:szCs w:val="28"/>
        </w:rPr>
        <w:t>г. № 66</w:t>
      </w:r>
      <w:r w:rsidR="00520512">
        <w:rPr>
          <w:rFonts w:ascii="Times New Roman" w:hAnsi="Times New Roman" w:cs="Times New Roman"/>
          <w:sz w:val="28"/>
          <w:szCs w:val="28"/>
        </w:rPr>
        <w:t>.</w:t>
      </w:r>
      <w:r w:rsidR="00AC38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6C73" w:rsidRDefault="00616C73" w:rsidP="00616C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Указанное Постановление опубликовано на сайте Службы по тарифам Республики Тыва </w:t>
      </w:r>
      <w:hyperlink r:id="rId5" w:history="1">
        <w:r w:rsidRPr="0040797F">
          <w:rPr>
            <w:rStyle w:val="a3"/>
            <w:rFonts w:ascii="Times New Roman" w:hAnsi="Times New Roman" w:cs="Times New Roman"/>
            <w:sz w:val="28"/>
            <w:szCs w:val="28"/>
          </w:rPr>
          <w:t>http://tarif.rtyva.ru/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3147" w:rsidRPr="00913147" w:rsidRDefault="00913147" w:rsidP="009131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13147" w:rsidRPr="00913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1D5"/>
    <w:rsid w:val="000A2289"/>
    <w:rsid w:val="001271D5"/>
    <w:rsid w:val="001A0AA1"/>
    <w:rsid w:val="0035632C"/>
    <w:rsid w:val="003565BF"/>
    <w:rsid w:val="003C29B1"/>
    <w:rsid w:val="00493913"/>
    <w:rsid w:val="00520512"/>
    <w:rsid w:val="00551659"/>
    <w:rsid w:val="0059113F"/>
    <w:rsid w:val="00616C73"/>
    <w:rsid w:val="0070164A"/>
    <w:rsid w:val="0088299F"/>
    <w:rsid w:val="008933DF"/>
    <w:rsid w:val="008B288A"/>
    <w:rsid w:val="008B2F0C"/>
    <w:rsid w:val="00913147"/>
    <w:rsid w:val="00980265"/>
    <w:rsid w:val="009A58CF"/>
    <w:rsid w:val="009F0E8D"/>
    <w:rsid w:val="00A6139C"/>
    <w:rsid w:val="00AC38A4"/>
    <w:rsid w:val="00B04759"/>
    <w:rsid w:val="00CB4A48"/>
    <w:rsid w:val="00DA57DF"/>
    <w:rsid w:val="00E2732C"/>
    <w:rsid w:val="00EF0F31"/>
    <w:rsid w:val="00F8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58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58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arif.rtyv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Гончарова Алена Анатольевна</dc:creator>
  <cp:lastModifiedBy>Гончарова Алена Анатольевна</cp:lastModifiedBy>
  <cp:revision>4</cp:revision>
  <cp:lastPrinted>2018-04-26T01:23:00Z</cp:lastPrinted>
  <dcterms:created xsi:type="dcterms:W3CDTF">2019-06-11T06:57:00Z</dcterms:created>
  <dcterms:modified xsi:type="dcterms:W3CDTF">2020-02-05T00:52:00Z</dcterms:modified>
</cp:coreProperties>
</file>