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2555B" w:rsidRDefault="00B2555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2555B" w:rsidRDefault="00B2555B">
            <w:pPr>
              <w:pStyle w:val="EMPTYCELLSTYLE"/>
            </w:pPr>
          </w:p>
        </w:tc>
        <w:tc>
          <w:tcPr>
            <w:tcW w:w="20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2555B" w:rsidRDefault="00B2555B">
            <w:pPr>
              <w:pStyle w:val="EMPTYCELLSTYLE"/>
            </w:pPr>
          </w:p>
        </w:tc>
        <w:tc>
          <w:tcPr>
            <w:tcW w:w="138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2555B" w:rsidRDefault="00B2555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2555B" w:rsidRDefault="00B2555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2555B" w:rsidRDefault="00B2555B">
            <w:pPr>
              <w:pStyle w:val="EMPTYCELLSTYLE"/>
            </w:pP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5B" w:rsidRDefault="005D18B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2555B" w:rsidRDefault="00B2555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2555B" w:rsidRDefault="00B2555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2555B" w:rsidRDefault="00B2555B">
            <w:pPr>
              <w:pStyle w:val="EMPTYCELLSTYLE"/>
            </w:pP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5B" w:rsidRDefault="005D18B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5B" w:rsidRDefault="005D18B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5B" w:rsidRDefault="005D18B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5B" w:rsidRDefault="005D18BA">
            <w:pPr>
              <w:pStyle w:val="Default"/>
              <w:spacing w:before="40" w:after="40"/>
            </w:pPr>
            <w:r>
              <w:rPr>
                <w:sz w:val="18"/>
              </w:rPr>
              <w:t>20.08.2025 13:08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5B" w:rsidRDefault="005D18B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5B" w:rsidRDefault="005D18BA">
            <w:pPr>
              <w:pStyle w:val="Default"/>
              <w:spacing w:before="40" w:after="40"/>
            </w:pPr>
            <w:r>
              <w:rPr>
                <w:sz w:val="18"/>
              </w:rPr>
              <w:t>21.08.2025 18:00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5B" w:rsidRDefault="005D18B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5B" w:rsidRDefault="005D18BA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5B" w:rsidRDefault="005D18B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5B" w:rsidRDefault="005D18B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5B" w:rsidRDefault="005D18B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5B" w:rsidRDefault="005D18B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5B" w:rsidRDefault="005D18B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5B" w:rsidRDefault="005D18B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5B" w:rsidRDefault="005D18B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5B" w:rsidRDefault="005D18B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5B" w:rsidRDefault="005D18B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5B" w:rsidRDefault="005D18B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5B" w:rsidRDefault="005D18B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5B" w:rsidRDefault="005D18B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5B" w:rsidRDefault="005D18B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5B" w:rsidRDefault="005D18BA">
            <w:pPr>
              <w:pStyle w:val="Default"/>
              <w:spacing w:before="40" w:after="40"/>
            </w:pPr>
            <w:r>
              <w:rPr>
                <w:sz w:val="18"/>
              </w:rPr>
              <w:t>00000032037kb903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2555B" w:rsidRDefault="00B2555B">
            <w:pPr>
              <w:pStyle w:val="EMPTYCELLSTYLE"/>
            </w:pPr>
          </w:p>
        </w:tc>
        <w:tc>
          <w:tcPr>
            <w:tcW w:w="20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2555B" w:rsidRDefault="00B2555B">
            <w:pPr>
              <w:pStyle w:val="EMPTYCELLSTYLE"/>
            </w:pPr>
          </w:p>
        </w:tc>
        <w:tc>
          <w:tcPr>
            <w:tcW w:w="138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2555B" w:rsidRDefault="00B2555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2555B" w:rsidRDefault="00B2555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2555B" w:rsidRDefault="00B2555B">
            <w:pPr>
              <w:pStyle w:val="EMPTYCELLSTYLE"/>
            </w:pP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5B" w:rsidRDefault="005D18BA">
            <w:pPr>
              <w:pStyle w:val="Default"/>
            </w:pPr>
            <w:r>
              <w:rPr>
                <w:sz w:val="18"/>
              </w:rPr>
              <w:t>Резолюция выдана к документу №1.9/339-прот-цкк от 20.08.2025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5B" w:rsidRDefault="005D18B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5B" w:rsidRDefault="005D18B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5B" w:rsidRDefault="005D18B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5B" w:rsidRDefault="005D18BA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Изоляторы линейные стеклянные (штыревые) (УТОиРОЭХ)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2555B" w:rsidRDefault="00B2555B">
            <w:pPr>
              <w:pStyle w:val="EMPTYCELLSTYLE"/>
            </w:pPr>
          </w:p>
        </w:tc>
        <w:tc>
          <w:tcPr>
            <w:tcW w:w="20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2555B" w:rsidRDefault="00B2555B">
            <w:pPr>
              <w:pStyle w:val="EMPTYCELLSTYLE"/>
            </w:pPr>
          </w:p>
        </w:tc>
        <w:tc>
          <w:tcPr>
            <w:tcW w:w="138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2555B" w:rsidRDefault="00B2555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2555B" w:rsidRDefault="00B2555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2555B" w:rsidRDefault="00B2555B">
            <w:pPr>
              <w:pStyle w:val="EMPTYCELLSTYLE"/>
            </w:pP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B2555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20.08.2025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21.08.2025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20.08.2025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21.08.2025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B2555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20.08.2025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21.08.2025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20.08.2025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21.08.2025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B2555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20.08.2025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21.08.2025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20.08.2025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21.08.2025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B2555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2555B" w:rsidRDefault="00B2555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40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80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20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08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32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2555B" w:rsidRDefault="00B2555B">
            <w:pPr>
              <w:pStyle w:val="EMPTYCELLSTYLE"/>
            </w:pPr>
          </w:p>
        </w:tc>
        <w:tc>
          <w:tcPr>
            <w:tcW w:w="20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10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0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00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20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90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98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20.08.2025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21.08.2025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21.08.2025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21.08.2025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B2555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</w:tr>
      <w:tr w:rsidR="00B2555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20.08.2025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21.08.2025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20.08.2025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20.08.2025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555B" w:rsidRDefault="005D18BA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B2555B" w:rsidRDefault="00B2555B">
            <w:pPr>
              <w:pStyle w:val="EMPTYCELLSTYLE"/>
            </w:pPr>
          </w:p>
        </w:tc>
        <w:tc>
          <w:tcPr>
            <w:tcW w:w="1" w:type="dxa"/>
          </w:tcPr>
          <w:p w:rsidR="00B2555B" w:rsidRDefault="00B2555B">
            <w:pPr>
              <w:pStyle w:val="EMPTYCELLSTYLE"/>
            </w:pPr>
          </w:p>
        </w:tc>
      </w:tr>
    </w:tbl>
    <w:p w:rsidR="00000000" w:rsidRDefault="005D18B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2555B"/>
    <w:rsid w:val="005D18BA"/>
    <w:rsid w:val="00B25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A53DD"/>
  <w15:docId w15:val="{CED8B6FF-FAEB-4422-AF55-B11085723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D18B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18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2025-08-21T03:41:00Z</cp:lastPrinted>
  <dcterms:created xsi:type="dcterms:W3CDTF">2025-08-21T03:40:00Z</dcterms:created>
  <dcterms:modified xsi:type="dcterms:W3CDTF">2025-08-21T03:41:00Z</dcterms:modified>
</cp:coreProperties>
</file>