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0"/>
        <w:gridCol w:w="1400"/>
        <w:gridCol w:w="400"/>
        <w:gridCol w:w="800"/>
        <w:gridCol w:w="200"/>
        <w:gridCol w:w="1080"/>
        <w:gridCol w:w="320"/>
        <w:gridCol w:w="1380"/>
        <w:gridCol w:w="40"/>
        <w:gridCol w:w="200"/>
        <w:gridCol w:w="1100"/>
        <w:gridCol w:w="100"/>
        <w:gridCol w:w="1000"/>
        <w:gridCol w:w="200"/>
        <w:gridCol w:w="900"/>
        <w:gridCol w:w="1980"/>
        <w:gridCol w:w="40"/>
        <w:gridCol w:w="40"/>
      </w:tblGrid>
      <w:tr w:rsidR="00E209C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</w:trPr>
        <w:tc>
          <w:tcPr>
            <w:tcW w:w="1" w:type="dxa"/>
          </w:tcPr>
          <w:p w:rsidR="00E209C5" w:rsidRDefault="00E209C5">
            <w:pPr>
              <w:pStyle w:val="EMPTYCELLSTYLE"/>
            </w:pPr>
            <w:bookmarkStart w:id="0" w:name="JR_PAGE_ANCHOR_0_1"/>
            <w:bookmarkEnd w:id="0"/>
          </w:p>
        </w:tc>
        <w:tc>
          <w:tcPr>
            <w:tcW w:w="1400" w:type="dxa"/>
          </w:tcPr>
          <w:p w:rsidR="00E209C5" w:rsidRDefault="00E209C5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E209C5" w:rsidRDefault="00E209C5">
            <w:pPr>
              <w:pStyle w:val="EMPTYCELLSTYLE"/>
            </w:pPr>
          </w:p>
        </w:tc>
        <w:tc>
          <w:tcPr>
            <w:tcW w:w="200" w:type="dxa"/>
          </w:tcPr>
          <w:p w:rsidR="00E209C5" w:rsidRDefault="00E209C5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E209C5" w:rsidRDefault="00E209C5">
            <w:pPr>
              <w:pStyle w:val="EMPTYCELLSTYLE"/>
            </w:pPr>
          </w:p>
        </w:tc>
        <w:tc>
          <w:tcPr>
            <w:tcW w:w="1380" w:type="dxa"/>
          </w:tcPr>
          <w:p w:rsidR="00E209C5" w:rsidRDefault="00E209C5">
            <w:pPr>
              <w:pStyle w:val="EMPTYCELLSTYLE"/>
            </w:pPr>
          </w:p>
        </w:tc>
        <w:tc>
          <w:tcPr>
            <w:tcW w:w="20" w:type="dxa"/>
          </w:tcPr>
          <w:p w:rsidR="00E209C5" w:rsidRDefault="00E209C5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E209C5" w:rsidRDefault="00E209C5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E209C5" w:rsidRDefault="00E209C5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E209C5" w:rsidRDefault="00E209C5">
            <w:pPr>
              <w:pStyle w:val="EMPTYCELLSTYLE"/>
            </w:pPr>
          </w:p>
        </w:tc>
        <w:tc>
          <w:tcPr>
            <w:tcW w:w="20" w:type="dxa"/>
          </w:tcPr>
          <w:p w:rsidR="00E209C5" w:rsidRDefault="00E209C5">
            <w:pPr>
              <w:pStyle w:val="EMPTYCELLSTYLE"/>
            </w:pPr>
          </w:p>
        </w:tc>
      </w:tr>
      <w:tr w:rsidR="00E209C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E209C5" w:rsidRDefault="00E209C5">
            <w:pPr>
              <w:pStyle w:val="EMPTYCELLSTYLE"/>
            </w:pPr>
          </w:p>
        </w:tc>
        <w:tc>
          <w:tcPr>
            <w:tcW w:w="5580" w:type="dxa"/>
            <w:gridSpan w:val="7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9C5" w:rsidRDefault="00C81BF0">
            <w:pPr>
              <w:pStyle w:val="Default"/>
            </w:pPr>
            <w:r>
              <w:rPr>
                <w:b/>
                <w:sz w:val="32"/>
              </w:rPr>
              <w:t>Резолюция</w:t>
            </w:r>
          </w:p>
        </w:tc>
        <w:tc>
          <w:tcPr>
            <w:tcW w:w="20" w:type="dxa"/>
          </w:tcPr>
          <w:p w:rsidR="00E209C5" w:rsidRDefault="00E209C5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E209C5" w:rsidRDefault="00E209C5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E209C5" w:rsidRDefault="00E209C5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E209C5" w:rsidRDefault="00E209C5">
            <w:pPr>
              <w:pStyle w:val="EMPTYCELLSTYLE"/>
            </w:pPr>
          </w:p>
        </w:tc>
        <w:tc>
          <w:tcPr>
            <w:tcW w:w="20" w:type="dxa"/>
          </w:tcPr>
          <w:p w:rsidR="00E209C5" w:rsidRDefault="00E209C5">
            <w:pPr>
              <w:pStyle w:val="EMPTYCELLSTYLE"/>
            </w:pPr>
          </w:p>
        </w:tc>
      </w:tr>
      <w:tr w:rsidR="00E209C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1500"/>
        </w:trPr>
        <w:tc>
          <w:tcPr>
            <w:tcW w:w="1" w:type="dxa"/>
          </w:tcPr>
          <w:p w:rsidR="00E209C5" w:rsidRDefault="00E209C5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9C5" w:rsidRDefault="00C81BF0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Исполнители: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9C5" w:rsidRDefault="00C81BF0">
            <w:pPr>
              <w:pStyle w:val="Default"/>
              <w:spacing w:before="40" w:after="40"/>
            </w:pPr>
            <w:r>
              <w:rPr>
                <w:sz w:val="18"/>
              </w:rPr>
              <w:t>Власов В.В.</w:t>
            </w:r>
            <w:r>
              <w:rPr>
                <w:sz w:val="18"/>
              </w:rPr>
              <w:br/>
              <w:t>Петров Д.В.</w:t>
            </w:r>
            <w:r>
              <w:rPr>
                <w:sz w:val="18"/>
              </w:rPr>
              <w:br/>
              <w:t>Князев В.В.</w:t>
            </w:r>
            <w:r>
              <w:rPr>
                <w:sz w:val="18"/>
              </w:rPr>
              <w:br/>
              <w:t>Крюков А.А.</w:t>
            </w:r>
            <w:r>
              <w:rPr>
                <w:sz w:val="18"/>
              </w:rPr>
              <w:br/>
              <w:t>Голосов В.В.</w:t>
            </w:r>
            <w:r>
              <w:rPr>
                <w:sz w:val="18"/>
              </w:rPr>
              <w:br/>
              <w:t>Лоюк Д.В.</w:t>
            </w:r>
            <w:r>
              <w:rPr>
                <w:sz w:val="18"/>
              </w:rPr>
              <w:br/>
            </w:r>
          </w:p>
        </w:tc>
        <w:tc>
          <w:tcPr>
            <w:tcW w:w="20" w:type="dxa"/>
          </w:tcPr>
          <w:p w:rsidR="00E209C5" w:rsidRDefault="00E209C5">
            <w:pPr>
              <w:pStyle w:val="EMPTYCELLSTYLE"/>
            </w:pPr>
          </w:p>
        </w:tc>
      </w:tr>
      <w:tr w:rsidR="00E209C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E209C5" w:rsidRDefault="00E209C5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9C5" w:rsidRDefault="00C81BF0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Дата выдачи: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9C5" w:rsidRDefault="00C81BF0">
            <w:pPr>
              <w:pStyle w:val="Default"/>
              <w:spacing w:before="40" w:after="40"/>
            </w:pPr>
            <w:r>
              <w:rPr>
                <w:sz w:val="18"/>
              </w:rPr>
              <w:t>19.06.2025 13:13</w:t>
            </w:r>
          </w:p>
        </w:tc>
        <w:tc>
          <w:tcPr>
            <w:tcW w:w="20" w:type="dxa"/>
          </w:tcPr>
          <w:p w:rsidR="00E209C5" w:rsidRDefault="00E209C5">
            <w:pPr>
              <w:pStyle w:val="EMPTYCELLSTYLE"/>
            </w:pPr>
          </w:p>
        </w:tc>
      </w:tr>
      <w:tr w:rsidR="00E209C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E209C5" w:rsidRDefault="00E209C5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9C5" w:rsidRDefault="00C81BF0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Контрольный срок: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9C5" w:rsidRDefault="00C81BF0">
            <w:pPr>
              <w:pStyle w:val="Default"/>
              <w:spacing w:before="40" w:after="40"/>
            </w:pPr>
            <w:r>
              <w:rPr>
                <w:sz w:val="18"/>
              </w:rPr>
              <w:t>20.06.2025 18:00</w:t>
            </w:r>
          </w:p>
        </w:tc>
        <w:tc>
          <w:tcPr>
            <w:tcW w:w="20" w:type="dxa"/>
          </w:tcPr>
          <w:p w:rsidR="00E209C5" w:rsidRDefault="00E209C5">
            <w:pPr>
              <w:pStyle w:val="EMPTYCELLSTYLE"/>
            </w:pPr>
          </w:p>
        </w:tc>
      </w:tr>
      <w:tr w:rsidR="00E209C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E209C5" w:rsidRDefault="00E209C5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9C5" w:rsidRDefault="00C81BF0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Статус: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9C5" w:rsidRDefault="00C81BF0">
            <w:pPr>
              <w:pStyle w:val="Default"/>
              <w:spacing w:before="40" w:after="40"/>
            </w:pPr>
            <w:r>
              <w:rPr>
                <w:sz w:val="18"/>
              </w:rPr>
              <w:t>Исполнена</w:t>
            </w:r>
          </w:p>
        </w:tc>
        <w:tc>
          <w:tcPr>
            <w:tcW w:w="20" w:type="dxa"/>
          </w:tcPr>
          <w:p w:rsidR="00E209C5" w:rsidRDefault="00E209C5">
            <w:pPr>
              <w:pStyle w:val="EMPTYCELLSTYLE"/>
            </w:pPr>
          </w:p>
        </w:tc>
      </w:tr>
      <w:tr w:rsidR="00E209C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E209C5" w:rsidRDefault="00E209C5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9C5" w:rsidRDefault="00C81BF0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 xml:space="preserve">Краткое содержание: 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9C5" w:rsidRDefault="00C81BF0">
            <w:pPr>
              <w:pStyle w:val="Default"/>
              <w:spacing w:before="40" w:after="40"/>
            </w:pPr>
            <w:r>
              <w:rPr>
                <w:sz w:val="18"/>
              </w:rPr>
              <w:t>Проект резолюции: Голосую "За" по всем вопросам протокола.</w:t>
            </w:r>
          </w:p>
        </w:tc>
        <w:tc>
          <w:tcPr>
            <w:tcW w:w="20" w:type="dxa"/>
          </w:tcPr>
          <w:p w:rsidR="00E209C5" w:rsidRDefault="00E209C5">
            <w:pPr>
              <w:pStyle w:val="EMPTYCELLSTYLE"/>
            </w:pPr>
          </w:p>
        </w:tc>
      </w:tr>
      <w:tr w:rsidR="00E209C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E209C5" w:rsidRDefault="00E209C5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9C5" w:rsidRDefault="00C81BF0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Автор: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9C5" w:rsidRDefault="00C81BF0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E209C5" w:rsidRDefault="00E209C5">
            <w:pPr>
              <w:pStyle w:val="EMPTYCELLSTYLE"/>
            </w:pPr>
          </w:p>
        </w:tc>
      </w:tr>
      <w:tr w:rsidR="00E209C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E209C5" w:rsidRDefault="00E209C5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9C5" w:rsidRDefault="00C81BF0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Инициатор: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9C5" w:rsidRDefault="00C81BF0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E209C5" w:rsidRDefault="00E209C5">
            <w:pPr>
              <w:pStyle w:val="EMPTYCELLSTYLE"/>
            </w:pPr>
          </w:p>
        </w:tc>
      </w:tr>
      <w:tr w:rsidR="00E209C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E209C5" w:rsidRDefault="00E209C5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9C5" w:rsidRDefault="00C81BF0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Отчет: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9C5" w:rsidRDefault="00C81BF0">
            <w:pPr>
              <w:pStyle w:val="Default"/>
              <w:spacing w:before="40" w:after="40"/>
            </w:pPr>
            <w:r>
              <w:rPr>
                <w:sz w:val="18"/>
              </w:rPr>
              <w:t>Требуется отчет от всех</w:t>
            </w:r>
          </w:p>
        </w:tc>
        <w:tc>
          <w:tcPr>
            <w:tcW w:w="20" w:type="dxa"/>
          </w:tcPr>
          <w:p w:rsidR="00E209C5" w:rsidRDefault="00E209C5">
            <w:pPr>
              <w:pStyle w:val="EMPTYCELLSTYLE"/>
            </w:pPr>
          </w:p>
        </w:tc>
      </w:tr>
      <w:tr w:rsidR="00E209C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E209C5" w:rsidRDefault="00E209C5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9C5" w:rsidRDefault="00C81BF0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Проверяющий исполнение: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9C5" w:rsidRDefault="00C81BF0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E209C5" w:rsidRDefault="00E209C5">
            <w:pPr>
              <w:pStyle w:val="EMPTYCELLSTYLE"/>
            </w:pPr>
          </w:p>
        </w:tc>
      </w:tr>
      <w:tr w:rsidR="00E209C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E209C5" w:rsidRDefault="00E209C5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9C5" w:rsidRDefault="00C81BF0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Контролер: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9C5" w:rsidRDefault="00C81BF0">
            <w:pPr>
              <w:pStyle w:val="Default"/>
              <w:spacing w:before="40" w:after="40"/>
            </w:pPr>
            <w:r>
              <w:rPr>
                <w:sz w:val="18"/>
              </w:rPr>
              <w:t>-</w:t>
            </w:r>
          </w:p>
        </w:tc>
        <w:tc>
          <w:tcPr>
            <w:tcW w:w="20" w:type="dxa"/>
          </w:tcPr>
          <w:p w:rsidR="00E209C5" w:rsidRDefault="00E209C5">
            <w:pPr>
              <w:pStyle w:val="EMPTYCELLSTYLE"/>
            </w:pPr>
          </w:p>
        </w:tc>
      </w:tr>
      <w:tr w:rsidR="00E209C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E209C5" w:rsidRDefault="00E209C5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9C5" w:rsidRDefault="00C81BF0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Идентификатор: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9C5" w:rsidRDefault="00C81BF0">
            <w:pPr>
              <w:pStyle w:val="Default"/>
              <w:spacing w:before="40" w:after="40"/>
            </w:pPr>
            <w:r>
              <w:rPr>
                <w:sz w:val="18"/>
              </w:rPr>
              <w:t>00000032032x2gm3</w:t>
            </w:r>
          </w:p>
        </w:tc>
        <w:tc>
          <w:tcPr>
            <w:tcW w:w="20" w:type="dxa"/>
          </w:tcPr>
          <w:p w:rsidR="00E209C5" w:rsidRDefault="00E209C5">
            <w:pPr>
              <w:pStyle w:val="EMPTYCELLSTYLE"/>
            </w:pPr>
          </w:p>
        </w:tc>
      </w:tr>
      <w:tr w:rsidR="00E209C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E209C5" w:rsidRDefault="00E209C5">
            <w:pPr>
              <w:pStyle w:val="EMPTYCELLSTYLE"/>
            </w:pPr>
          </w:p>
        </w:tc>
        <w:tc>
          <w:tcPr>
            <w:tcW w:w="1400" w:type="dxa"/>
          </w:tcPr>
          <w:p w:rsidR="00E209C5" w:rsidRDefault="00E209C5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E209C5" w:rsidRDefault="00E209C5">
            <w:pPr>
              <w:pStyle w:val="EMPTYCELLSTYLE"/>
            </w:pPr>
          </w:p>
        </w:tc>
        <w:tc>
          <w:tcPr>
            <w:tcW w:w="200" w:type="dxa"/>
          </w:tcPr>
          <w:p w:rsidR="00E209C5" w:rsidRDefault="00E209C5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E209C5" w:rsidRDefault="00E209C5">
            <w:pPr>
              <w:pStyle w:val="EMPTYCELLSTYLE"/>
            </w:pPr>
          </w:p>
        </w:tc>
        <w:tc>
          <w:tcPr>
            <w:tcW w:w="1380" w:type="dxa"/>
          </w:tcPr>
          <w:p w:rsidR="00E209C5" w:rsidRDefault="00E209C5">
            <w:pPr>
              <w:pStyle w:val="EMPTYCELLSTYLE"/>
            </w:pPr>
          </w:p>
        </w:tc>
        <w:tc>
          <w:tcPr>
            <w:tcW w:w="20" w:type="dxa"/>
          </w:tcPr>
          <w:p w:rsidR="00E209C5" w:rsidRDefault="00E209C5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E209C5" w:rsidRDefault="00E209C5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E209C5" w:rsidRDefault="00E209C5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E209C5" w:rsidRDefault="00E209C5">
            <w:pPr>
              <w:pStyle w:val="EMPTYCELLSTYLE"/>
            </w:pPr>
          </w:p>
        </w:tc>
        <w:tc>
          <w:tcPr>
            <w:tcW w:w="20" w:type="dxa"/>
          </w:tcPr>
          <w:p w:rsidR="00E209C5" w:rsidRDefault="00E209C5">
            <w:pPr>
              <w:pStyle w:val="EMPTYCELLSTYLE"/>
            </w:pPr>
          </w:p>
        </w:tc>
      </w:tr>
      <w:tr w:rsidR="00E209C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E209C5" w:rsidRDefault="00E209C5">
            <w:pPr>
              <w:pStyle w:val="EMPTYCELLSTYLE"/>
            </w:pPr>
          </w:p>
        </w:tc>
        <w:tc>
          <w:tcPr>
            <w:tcW w:w="11080" w:type="dxa"/>
            <w:gridSpan w:val="1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9C5" w:rsidRDefault="00C81BF0">
            <w:pPr>
              <w:pStyle w:val="Default"/>
            </w:pPr>
            <w:r>
              <w:rPr>
                <w:sz w:val="18"/>
              </w:rPr>
              <w:t>Резолюция выдана к документу №1.9/236-прот-цкк от 19.06.2025</w:t>
            </w:r>
          </w:p>
        </w:tc>
        <w:tc>
          <w:tcPr>
            <w:tcW w:w="20" w:type="dxa"/>
          </w:tcPr>
          <w:p w:rsidR="00E209C5" w:rsidRDefault="00E209C5">
            <w:pPr>
              <w:pStyle w:val="EMPTYCELLSTYLE"/>
            </w:pPr>
          </w:p>
        </w:tc>
      </w:tr>
      <w:tr w:rsidR="00E209C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E209C5" w:rsidRDefault="00E209C5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9C5" w:rsidRDefault="00C81BF0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Вид документа: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9C5" w:rsidRDefault="00C81BF0">
            <w:pPr>
              <w:pStyle w:val="Default"/>
              <w:spacing w:before="40"/>
            </w:pPr>
            <w:r>
              <w:rPr>
                <w:sz w:val="18"/>
              </w:rPr>
              <w:t>Документы закупочной деятельности / Протокол ПДКК</w:t>
            </w:r>
          </w:p>
        </w:tc>
        <w:tc>
          <w:tcPr>
            <w:tcW w:w="20" w:type="dxa"/>
          </w:tcPr>
          <w:p w:rsidR="00E209C5" w:rsidRDefault="00E209C5">
            <w:pPr>
              <w:pStyle w:val="EMPTYCELLSTYLE"/>
            </w:pPr>
          </w:p>
        </w:tc>
      </w:tr>
      <w:tr w:rsidR="00E209C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E209C5" w:rsidRDefault="00E209C5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9C5" w:rsidRDefault="00C81BF0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Краткое содержание: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9C5" w:rsidRDefault="00C81BF0">
            <w:pPr>
              <w:pStyle w:val="Default"/>
              <w:spacing w:before="40"/>
            </w:pPr>
            <w:r>
              <w:rPr>
                <w:sz w:val="18"/>
              </w:rPr>
              <w:t>Протокол рассмотрения 2 частей - Силовой кабель с БПИ и ПВХ (УТОиРОЭХ)</w:t>
            </w:r>
          </w:p>
        </w:tc>
        <w:tc>
          <w:tcPr>
            <w:tcW w:w="20" w:type="dxa"/>
          </w:tcPr>
          <w:p w:rsidR="00E209C5" w:rsidRDefault="00E209C5">
            <w:pPr>
              <w:pStyle w:val="EMPTYCELLSTYLE"/>
            </w:pPr>
          </w:p>
        </w:tc>
      </w:tr>
      <w:tr w:rsidR="00E209C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"/>
        </w:trPr>
        <w:tc>
          <w:tcPr>
            <w:tcW w:w="1" w:type="dxa"/>
          </w:tcPr>
          <w:p w:rsidR="00E209C5" w:rsidRDefault="00E209C5">
            <w:pPr>
              <w:pStyle w:val="EMPTYCELLSTYLE"/>
            </w:pPr>
          </w:p>
        </w:tc>
        <w:tc>
          <w:tcPr>
            <w:tcW w:w="1400" w:type="dxa"/>
          </w:tcPr>
          <w:p w:rsidR="00E209C5" w:rsidRDefault="00E209C5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E209C5" w:rsidRDefault="00E209C5">
            <w:pPr>
              <w:pStyle w:val="EMPTYCELLSTYLE"/>
            </w:pPr>
          </w:p>
        </w:tc>
        <w:tc>
          <w:tcPr>
            <w:tcW w:w="200" w:type="dxa"/>
          </w:tcPr>
          <w:p w:rsidR="00E209C5" w:rsidRDefault="00E209C5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E209C5" w:rsidRDefault="00E209C5">
            <w:pPr>
              <w:pStyle w:val="EMPTYCELLSTYLE"/>
            </w:pPr>
          </w:p>
        </w:tc>
        <w:tc>
          <w:tcPr>
            <w:tcW w:w="1380" w:type="dxa"/>
          </w:tcPr>
          <w:p w:rsidR="00E209C5" w:rsidRDefault="00E209C5">
            <w:pPr>
              <w:pStyle w:val="EMPTYCELLSTYLE"/>
            </w:pPr>
          </w:p>
        </w:tc>
        <w:tc>
          <w:tcPr>
            <w:tcW w:w="20" w:type="dxa"/>
          </w:tcPr>
          <w:p w:rsidR="00E209C5" w:rsidRDefault="00E209C5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E209C5" w:rsidRDefault="00E209C5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E209C5" w:rsidRDefault="00E209C5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E209C5" w:rsidRDefault="00E209C5">
            <w:pPr>
              <w:pStyle w:val="EMPTYCELLSTYLE"/>
            </w:pPr>
          </w:p>
        </w:tc>
        <w:tc>
          <w:tcPr>
            <w:tcW w:w="20" w:type="dxa"/>
          </w:tcPr>
          <w:p w:rsidR="00E209C5" w:rsidRDefault="00E209C5">
            <w:pPr>
              <w:pStyle w:val="EMPTYCELLSTYLE"/>
            </w:pPr>
          </w:p>
        </w:tc>
      </w:tr>
      <w:tr w:rsidR="00E209C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E209C5" w:rsidRDefault="00E209C5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9C5" w:rsidRDefault="00C81BF0">
            <w:pPr>
              <w:pStyle w:val="SecondTableTitle"/>
            </w:pPr>
            <w:r>
              <w:t xml:space="preserve"> Исполнение</w:t>
            </w:r>
          </w:p>
        </w:tc>
        <w:tc>
          <w:tcPr>
            <w:tcW w:w="20" w:type="dxa"/>
          </w:tcPr>
          <w:p w:rsidR="00E209C5" w:rsidRDefault="00E209C5">
            <w:pPr>
              <w:pStyle w:val="EMPTYCELLSTYLE"/>
            </w:pPr>
          </w:p>
        </w:tc>
      </w:tr>
      <w:tr w:rsidR="00E209C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E209C5" w:rsidRDefault="00E209C5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9C5" w:rsidRDefault="00C81BF0">
            <w:pPr>
              <w:pStyle w:val="SecondTableTitle"/>
            </w:pPr>
            <w:r>
              <w:rPr>
                <w:sz w:val="24"/>
              </w:rPr>
              <w:t> Власов В.В., Начальник отдела</w:t>
            </w:r>
          </w:p>
        </w:tc>
        <w:tc>
          <w:tcPr>
            <w:tcW w:w="20" w:type="dxa"/>
          </w:tcPr>
          <w:p w:rsidR="00E209C5" w:rsidRDefault="00E209C5">
            <w:pPr>
              <w:pStyle w:val="EMPTYCELLSTYLE"/>
            </w:pPr>
          </w:p>
        </w:tc>
      </w:tr>
      <w:tr w:rsidR="00E209C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E209C5" w:rsidRDefault="00E209C5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9C5" w:rsidRDefault="00C81BF0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9C5" w:rsidRDefault="00C81BF0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9C5" w:rsidRDefault="00C81BF0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9C5" w:rsidRDefault="00C81BF0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9C5" w:rsidRDefault="00C81BF0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9C5" w:rsidRDefault="00C81BF0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E209C5" w:rsidRDefault="00E209C5">
            <w:pPr>
              <w:pStyle w:val="EMPTYCELLSTYLE"/>
            </w:pPr>
          </w:p>
        </w:tc>
      </w:tr>
      <w:tr w:rsidR="00E209C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E209C5" w:rsidRDefault="00E209C5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9C5" w:rsidRDefault="00E209C5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9C5" w:rsidRDefault="00E209C5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9C5" w:rsidRDefault="00E209C5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9C5" w:rsidRDefault="00E209C5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9C5" w:rsidRDefault="00E209C5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9C5" w:rsidRDefault="00C81BF0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9C5" w:rsidRDefault="00C81BF0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E209C5" w:rsidRDefault="00E209C5">
            <w:pPr>
              <w:pStyle w:val="EMPTYCELLSTYLE"/>
            </w:pPr>
          </w:p>
        </w:tc>
      </w:tr>
      <w:tr w:rsidR="00E209C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E209C5" w:rsidRDefault="00E209C5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9C5" w:rsidRDefault="00C81BF0">
            <w:pPr>
              <w:pStyle w:val="ColumnContent"/>
              <w:ind w:left="20"/>
            </w:pPr>
            <w:r>
              <w:t>19.06.2025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E209C5" w:rsidRDefault="00C81BF0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E209C5" w:rsidRDefault="00C81BF0">
            <w:pPr>
              <w:pStyle w:val="ColumnContent"/>
              <w:ind w:left="20"/>
            </w:pPr>
            <w:r>
              <w:t>20.06.2025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E209C5" w:rsidRDefault="00C81BF0">
            <w:pPr>
              <w:pStyle w:val="ColumnContent"/>
              <w:ind w:left="20"/>
            </w:pPr>
            <w:r>
              <w:t>19.06.2025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E209C5" w:rsidRDefault="00C81BF0">
            <w:pPr>
              <w:pStyle w:val="ColumnContent"/>
              <w:ind w:left="20"/>
            </w:pPr>
            <w:r>
              <w:t>20.06.2025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E209C5" w:rsidRDefault="00C81BF0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9C5" w:rsidRDefault="00C81BF0">
            <w:pPr>
              <w:pStyle w:val="ColumnContent"/>
              <w:ind w:left="20"/>
            </w:pPr>
            <w:r>
              <w:t>Голосую "За"по всем вопросам протокола.</w:t>
            </w:r>
          </w:p>
        </w:tc>
        <w:tc>
          <w:tcPr>
            <w:tcW w:w="20" w:type="dxa"/>
          </w:tcPr>
          <w:p w:rsidR="00E209C5" w:rsidRDefault="00E209C5">
            <w:pPr>
              <w:pStyle w:val="EMPTYCELLSTYLE"/>
            </w:pPr>
          </w:p>
        </w:tc>
      </w:tr>
      <w:tr w:rsidR="00E209C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E209C5" w:rsidRDefault="00E209C5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9C5" w:rsidRDefault="00C81BF0">
            <w:pPr>
              <w:pStyle w:val="SecondTableTitle"/>
            </w:pPr>
            <w:r>
              <w:rPr>
                <w:sz w:val="24"/>
              </w:rPr>
              <w:t> Петров Д.В., Заместитель генерального директора по безопасности - начальник управления безопасности</w:t>
            </w:r>
          </w:p>
        </w:tc>
        <w:tc>
          <w:tcPr>
            <w:tcW w:w="20" w:type="dxa"/>
          </w:tcPr>
          <w:p w:rsidR="00E209C5" w:rsidRDefault="00E209C5">
            <w:pPr>
              <w:pStyle w:val="EMPTYCELLSTYLE"/>
            </w:pPr>
          </w:p>
        </w:tc>
      </w:tr>
      <w:tr w:rsidR="00E209C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E209C5" w:rsidRDefault="00E209C5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9C5" w:rsidRDefault="00C81BF0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9C5" w:rsidRDefault="00C81BF0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9C5" w:rsidRDefault="00C81BF0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9C5" w:rsidRDefault="00C81BF0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9C5" w:rsidRDefault="00C81BF0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9C5" w:rsidRDefault="00C81BF0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E209C5" w:rsidRDefault="00E209C5">
            <w:pPr>
              <w:pStyle w:val="EMPTYCELLSTYLE"/>
            </w:pPr>
          </w:p>
        </w:tc>
      </w:tr>
      <w:tr w:rsidR="00E209C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E209C5" w:rsidRDefault="00E209C5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9C5" w:rsidRDefault="00E209C5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9C5" w:rsidRDefault="00E209C5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9C5" w:rsidRDefault="00E209C5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9C5" w:rsidRDefault="00E209C5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9C5" w:rsidRDefault="00E209C5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9C5" w:rsidRDefault="00C81BF0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9C5" w:rsidRDefault="00C81BF0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E209C5" w:rsidRDefault="00E209C5">
            <w:pPr>
              <w:pStyle w:val="EMPTYCELLSTYLE"/>
            </w:pPr>
          </w:p>
        </w:tc>
      </w:tr>
      <w:tr w:rsidR="00E209C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E209C5" w:rsidRDefault="00E209C5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9C5" w:rsidRDefault="00C81BF0">
            <w:pPr>
              <w:pStyle w:val="ColumnContent"/>
              <w:ind w:left="20"/>
            </w:pPr>
            <w:r>
              <w:t>19.06.2025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E209C5" w:rsidRDefault="00C81BF0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E209C5" w:rsidRDefault="00C81BF0">
            <w:pPr>
              <w:pStyle w:val="ColumnContent"/>
              <w:ind w:left="20"/>
            </w:pPr>
            <w:r>
              <w:t>20.06.2025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E209C5" w:rsidRDefault="00C81BF0">
            <w:pPr>
              <w:pStyle w:val="ColumnContent"/>
              <w:ind w:left="20"/>
            </w:pPr>
            <w:r>
              <w:t>19.06.2025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E209C5" w:rsidRDefault="00C81BF0">
            <w:pPr>
              <w:pStyle w:val="ColumnContent"/>
              <w:ind w:left="20"/>
            </w:pPr>
            <w:r>
              <w:t>20.06.2025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E209C5" w:rsidRDefault="00C81BF0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9C5" w:rsidRDefault="00C81BF0">
            <w:pPr>
              <w:pStyle w:val="ColumnContent"/>
              <w:ind w:left="20"/>
            </w:pPr>
            <w:r>
              <w:t>голосую "за" по всем вопросам протокола</w:t>
            </w:r>
          </w:p>
        </w:tc>
        <w:tc>
          <w:tcPr>
            <w:tcW w:w="20" w:type="dxa"/>
          </w:tcPr>
          <w:p w:rsidR="00E209C5" w:rsidRDefault="00E209C5">
            <w:pPr>
              <w:pStyle w:val="EMPTYCELLSTYLE"/>
            </w:pPr>
          </w:p>
        </w:tc>
      </w:tr>
      <w:tr w:rsidR="00E209C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E209C5" w:rsidRDefault="00E209C5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9C5" w:rsidRDefault="00C81BF0">
            <w:pPr>
              <w:pStyle w:val="SecondTableTitle"/>
            </w:pPr>
            <w:r>
              <w:rPr>
                <w:sz w:val="24"/>
              </w:rPr>
              <w:t> Князев В.В., Заместитель главного инженера по эксплуатации - начальник управления технического обслуживания и ремонта объектов электросетевого хозяйства</w:t>
            </w:r>
          </w:p>
        </w:tc>
        <w:tc>
          <w:tcPr>
            <w:tcW w:w="20" w:type="dxa"/>
          </w:tcPr>
          <w:p w:rsidR="00E209C5" w:rsidRDefault="00E209C5">
            <w:pPr>
              <w:pStyle w:val="EMPTYCELLSTYLE"/>
            </w:pPr>
          </w:p>
        </w:tc>
      </w:tr>
      <w:tr w:rsidR="00E209C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E209C5" w:rsidRDefault="00E209C5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9C5" w:rsidRDefault="00C81BF0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9C5" w:rsidRDefault="00C81BF0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9C5" w:rsidRDefault="00C81BF0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9C5" w:rsidRDefault="00C81BF0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9C5" w:rsidRDefault="00C81BF0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9C5" w:rsidRDefault="00C81BF0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E209C5" w:rsidRDefault="00E209C5">
            <w:pPr>
              <w:pStyle w:val="EMPTYCELLSTYLE"/>
            </w:pPr>
          </w:p>
        </w:tc>
      </w:tr>
      <w:tr w:rsidR="00E209C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E209C5" w:rsidRDefault="00E209C5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9C5" w:rsidRDefault="00E209C5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9C5" w:rsidRDefault="00E209C5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9C5" w:rsidRDefault="00E209C5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9C5" w:rsidRDefault="00E209C5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9C5" w:rsidRDefault="00E209C5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9C5" w:rsidRDefault="00C81BF0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9C5" w:rsidRDefault="00C81BF0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E209C5" w:rsidRDefault="00E209C5">
            <w:pPr>
              <w:pStyle w:val="EMPTYCELLSTYLE"/>
            </w:pPr>
          </w:p>
        </w:tc>
      </w:tr>
      <w:tr w:rsidR="00E209C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E209C5" w:rsidRDefault="00E209C5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9C5" w:rsidRDefault="00C81BF0">
            <w:pPr>
              <w:pStyle w:val="ColumnContent"/>
              <w:ind w:left="20"/>
            </w:pPr>
            <w:r>
              <w:t>19.06.2025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E209C5" w:rsidRDefault="00C81BF0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E209C5" w:rsidRDefault="00C81BF0">
            <w:pPr>
              <w:pStyle w:val="ColumnContent"/>
              <w:ind w:left="20"/>
            </w:pPr>
            <w:r>
              <w:t>20.06.2025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E209C5" w:rsidRDefault="00C81BF0">
            <w:pPr>
              <w:pStyle w:val="ColumnContent"/>
              <w:ind w:left="20"/>
            </w:pPr>
            <w:r>
              <w:t>19.06.2025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E209C5" w:rsidRDefault="00C81BF0">
            <w:pPr>
              <w:pStyle w:val="ColumnContent"/>
              <w:ind w:left="20"/>
            </w:pPr>
            <w:r>
              <w:t>20.06.2025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E209C5" w:rsidRDefault="00C81BF0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9C5" w:rsidRDefault="00C81BF0">
            <w:pPr>
              <w:pStyle w:val="ColumnContent"/>
              <w:ind w:left="20"/>
            </w:pPr>
            <w:r>
              <w:t>Голосую ЗА</w:t>
            </w:r>
          </w:p>
        </w:tc>
        <w:tc>
          <w:tcPr>
            <w:tcW w:w="20" w:type="dxa"/>
          </w:tcPr>
          <w:p w:rsidR="00E209C5" w:rsidRDefault="00E209C5">
            <w:pPr>
              <w:pStyle w:val="EMPTYCELLSTYLE"/>
            </w:pPr>
          </w:p>
        </w:tc>
      </w:tr>
      <w:tr w:rsidR="00E209C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E209C5" w:rsidRDefault="00E209C5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9C5" w:rsidRDefault="00C81BF0">
            <w:pPr>
              <w:pStyle w:val="SecondTableTitle"/>
            </w:pPr>
            <w:r>
              <w:rPr>
                <w:sz w:val="24"/>
              </w:rPr>
              <w:t> Крюков А.А., Начальник управления</w:t>
            </w:r>
          </w:p>
        </w:tc>
        <w:tc>
          <w:tcPr>
            <w:tcW w:w="20" w:type="dxa"/>
          </w:tcPr>
          <w:p w:rsidR="00E209C5" w:rsidRDefault="00E209C5">
            <w:pPr>
              <w:pStyle w:val="EMPTYCELLSTYLE"/>
            </w:pPr>
          </w:p>
        </w:tc>
      </w:tr>
      <w:tr w:rsidR="00E209C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E209C5" w:rsidRDefault="00E209C5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9C5" w:rsidRDefault="00C81BF0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9C5" w:rsidRDefault="00C81BF0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9C5" w:rsidRDefault="00C81BF0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9C5" w:rsidRDefault="00C81BF0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9C5" w:rsidRDefault="00C81BF0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9C5" w:rsidRDefault="00C81BF0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E209C5" w:rsidRDefault="00E209C5">
            <w:pPr>
              <w:pStyle w:val="EMPTYCELLSTYLE"/>
            </w:pPr>
          </w:p>
        </w:tc>
      </w:tr>
      <w:tr w:rsidR="00E209C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E209C5" w:rsidRDefault="00E209C5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9C5" w:rsidRDefault="00E209C5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9C5" w:rsidRDefault="00E209C5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9C5" w:rsidRDefault="00E209C5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9C5" w:rsidRDefault="00E209C5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9C5" w:rsidRDefault="00E209C5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9C5" w:rsidRDefault="00C81BF0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9C5" w:rsidRDefault="00C81BF0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E209C5" w:rsidRDefault="00E209C5">
            <w:pPr>
              <w:pStyle w:val="EMPTYCELLSTYLE"/>
            </w:pPr>
          </w:p>
        </w:tc>
      </w:tr>
      <w:tr w:rsidR="00E209C5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E209C5" w:rsidRDefault="00E209C5">
            <w:pPr>
              <w:pStyle w:val="EMPTYCELLSTYLE"/>
              <w:pageBreakBefore/>
            </w:pPr>
            <w:bookmarkStart w:id="1" w:name="JR_PAGE_ANCHOR_0_2"/>
            <w:bookmarkEnd w:id="1"/>
          </w:p>
        </w:tc>
        <w:tc>
          <w:tcPr>
            <w:tcW w:w="1400" w:type="dxa"/>
          </w:tcPr>
          <w:p w:rsidR="00E209C5" w:rsidRDefault="00E209C5">
            <w:pPr>
              <w:pStyle w:val="EMPTYCELLSTYLE"/>
            </w:pPr>
          </w:p>
        </w:tc>
        <w:tc>
          <w:tcPr>
            <w:tcW w:w="400" w:type="dxa"/>
          </w:tcPr>
          <w:p w:rsidR="00E209C5" w:rsidRDefault="00E209C5">
            <w:pPr>
              <w:pStyle w:val="EMPTYCELLSTYLE"/>
            </w:pPr>
          </w:p>
        </w:tc>
        <w:tc>
          <w:tcPr>
            <w:tcW w:w="800" w:type="dxa"/>
          </w:tcPr>
          <w:p w:rsidR="00E209C5" w:rsidRDefault="00E209C5">
            <w:pPr>
              <w:pStyle w:val="EMPTYCELLSTYLE"/>
            </w:pPr>
          </w:p>
        </w:tc>
        <w:tc>
          <w:tcPr>
            <w:tcW w:w="200" w:type="dxa"/>
          </w:tcPr>
          <w:p w:rsidR="00E209C5" w:rsidRDefault="00E209C5">
            <w:pPr>
              <w:pStyle w:val="EMPTYCELLSTYLE"/>
            </w:pPr>
          </w:p>
        </w:tc>
        <w:tc>
          <w:tcPr>
            <w:tcW w:w="1080" w:type="dxa"/>
          </w:tcPr>
          <w:p w:rsidR="00E209C5" w:rsidRDefault="00E209C5">
            <w:pPr>
              <w:pStyle w:val="EMPTYCELLSTYLE"/>
            </w:pPr>
          </w:p>
        </w:tc>
        <w:tc>
          <w:tcPr>
            <w:tcW w:w="320" w:type="dxa"/>
          </w:tcPr>
          <w:p w:rsidR="00E209C5" w:rsidRDefault="00E209C5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E209C5" w:rsidRDefault="00E209C5">
            <w:pPr>
              <w:pStyle w:val="EMPTYCELLSTYLE"/>
            </w:pPr>
          </w:p>
        </w:tc>
        <w:tc>
          <w:tcPr>
            <w:tcW w:w="200" w:type="dxa"/>
          </w:tcPr>
          <w:p w:rsidR="00E209C5" w:rsidRDefault="00E209C5">
            <w:pPr>
              <w:pStyle w:val="EMPTYCELLSTYLE"/>
            </w:pPr>
          </w:p>
        </w:tc>
        <w:tc>
          <w:tcPr>
            <w:tcW w:w="1100" w:type="dxa"/>
          </w:tcPr>
          <w:p w:rsidR="00E209C5" w:rsidRDefault="00E209C5">
            <w:pPr>
              <w:pStyle w:val="EMPTYCELLSTYLE"/>
            </w:pPr>
          </w:p>
        </w:tc>
        <w:tc>
          <w:tcPr>
            <w:tcW w:w="100" w:type="dxa"/>
          </w:tcPr>
          <w:p w:rsidR="00E209C5" w:rsidRDefault="00E209C5">
            <w:pPr>
              <w:pStyle w:val="EMPTYCELLSTYLE"/>
            </w:pPr>
          </w:p>
        </w:tc>
        <w:tc>
          <w:tcPr>
            <w:tcW w:w="1000" w:type="dxa"/>
          </w:tcPr>
          <w:p w:rsidR="00E209C5" w:rsidRDefault="00E209C5">
            <w:pPr>
              <w:pStyle w:val="EMPTYCELLSTYLE"/>
            </w:pPr>
          </w:p>
        </w:tc>
        <w:tc>
          <w:tcPr>
            <w:tcW w:w="200" w:type="dxa"/>
          </w:tcPr>
          <w:p w:rsidR="00E209C5" w:rsidRDefault="00E209C5">
            <w:pPr>
              <w:pStyle w:val="EMPTYCELLSTYLE"/>
            </w:pPr>
          </w:p>
        </w:tc>
        <w:tc>
          <w:tcPr>
            <w:tcW w:w="900" w:type="dxa"/>
          </w:tcPr>
          <w:p w:rsidR="00E209C5" w:rsidRDefault="00E209C5">
            <w:pPr>
              <w:pStyle w:val="EMPTYCELLSTYLE"/>
            </w:pPr>
          </w:p>
        </w:tc>
        <w:tc>
          <w:tcPr>
            <w:tcW w:w="1980" w:type="dxa"/>
          </w:tcPr>
          <w:p w:rsidR="00E209C5" w:rsidRDefault="00E209C5">
            <w:pPr>
              <w:pStyle w:val="EMPTYCELLSTYLE"/>
            </w:pPr>
          </w:p>
        </w:tc>
        <w:tc>
          <w:tcPr>
            <w:tcW w:w="20" w:type="dxa"/>
          </w:tcPr>
          <w:p w:rsidR="00E209C5" w:rsidRDefault="00E209C5">
            <w:pPr>
              <w:pStyle w:val="EMPTYCELLSTYLE"/>
            </w:pPr>
          </w:p>
        </w:tc>
        <w:tc>
          <w:tcPr>
            <w:tcW w:w="1" w:type="dxa"/>
          </w:tcPr>
          <w:p w:rsidR="00E209C5" w:rsidRDefault="00E209C5">
            <w:pPr>
              <w:pStyle w:val="EMPTYCELLSTYLE"/>
            </w:pPr>
          </w:p>
        </w:tc>
      </w:tr>
      <w:tr w:rsidR="00E209C5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E209C5" w:rsidRDefault="00E209C5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9C5" w:rsidRDefault="00C81BF0">
            <w:pPr>
              <w:pStyle w:val="ColumnContent"/>
              <w:ind w:left="20"/>
            </w:pPr>
            <w:r>
              <w:t>19.06.2025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9C5" w:rsidRDefault="00C81BF0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9C5" w:rsidRDefault="00C81BF0">
            <w:pPr>
              <w:pStyle w:val="ColumnContent"/>
              <w:ind w:left="20"/>
            </w:pPr>
            <w:r>
              <w:t>20.06.2025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9C5" w:rsidRDefault="00C81BF0">
            <w:pPr>
              <w:pStyle w:val="ColumnContent"/>
              <w:ind w:left="20"/>
            </w:pPr>
            <w:r>
              <w:t>19.06.2025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9C5" w:rsidRDefault="00C81BF0">
            <w:pPr>
              <w:pStyle w:val="ColumnContent"/>
              <w:ind w:left="20"/>
            </w:pPr>
            <w:r>
              <w:t>19.06.2025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9C5" w:rsidRDefault="00C81BF0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9C5" w:rsidRDefault="00C81BF0">
            <w:pPr>
              <w:pStyle w:val="ColumnContent"/>
              <w:ind w:left="20"/>
            </w:pPr>
            <w:r>
              <w:t>Голосую ЗА по всем вопросам протокола.</w:t>
            </w:r>
          </w:p>
        </w:tc>
        <w:tc>
          <w:tcPr>
            <w:tcW w:w="20" w:type="dxa"/>
          </w:tcPr>
          <w:p w:rsidR="00E209C5" w:rsidRDefault="00E209C5">
            <w:pPr>
              <w:pStyle w:val="EMPTYCELLSTYLE"/>
            </w:pPr>
          </w:p>
        </w:tc>
        <w:tc>
          <w:tcPr>
            <w:tcW w:w="1" w:type="dxa"/>
          </w:tcPr>
          <w:p w:rsidR="00E209C5" w:rsidRDefault="00E209C5">
            <w:pPr>
              <w:pStyle w:val="EMPTYCELLSTYLE"/>
            </w:pPr>
          </w:p>
        </w:tc>
      </w:tr>
      <w:tr w:rsidR="00E209C5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E209C5" w:rsidRDefault="00E209C5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9C5" w:rsidRDefault="00C81BF0">
            <w:pPr>
              <w:pStyle w:val="SecondTableTitle"/>
            </w:pPr>
            <w:r>
              <w:rPr>
                <w:sz w:val="24"/>
              </w:rPr>
              <w:t> Голосов В.В., Ведущий специалист</w:t>
            </w:r>
          </w:p>
        </w:tc>
        <w:tc>
          <w:tcPr>
            <w:tcW w:w="20" w:type="dxa"/>
          </w:tcPr>
          <w:p w:rsidR="00E209C5" w:rsidRDefault="00E209C5">
            <w:pPr>
              <w:pStyle w:val="EMPTYCELLSTYLE"/>
            </w:pPr>
          </w:p>
        </w:tc>
        <w:tc>
          <w:tcPr>
            <w:tcW w:w="1" w:type="dxa"/>
          </w:tcPr>
          <w:p w:rsidR="00E209C5" w:rsidRDefault="00E209C5">
            <w:pPr>
              <w:pStyle w:val="EMPTYCELLSTYLE"/>
            </w:pPr>
          </w:p>
        </w:tc>
      </w:tr>
      <w:tr w:rsidR="00E209C5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E209C5" w:rsidRDefault="00E209C5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9C5" w:rsidRDefault="00C81BF0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9C5" w:rsidRDefault="00C81BF0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9C5" w:rsidRDefault="00C81BF0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9C5" w:rsidRDefault="00C81BF0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9C5" w:rsidRDefault="00C81BF0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9C5" w:rsidRDefault="00C81BF0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E209C5" w:rsidRDefault="00E209C5">
            <w:pPr>
              <w:pStyle w:val="EMPTYCELLSTYLE"/>
            </w:pPr>
          </w:p>
        </w:tc>
        <w:tc>
          <w:tcPr>
            <w:tcW w:w="1" w:type="dxa"/>
          </w:tcPr>
          <w:p w:rsidR="00E209C5" w:rsidRDefault="00E209C5">
            <w:pPr>
              <w:pStyle w:val="EMPTYCELLSTYLE"/>
            </w:pPr>
          </w:p>
        </w:tc>
      </w:tr>
      <w:tr w:rsidR="00E209C5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E209C5" w:rsidRDefault="00E209C5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9C5" w:rsidRDefault="00E209C5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9C5" w:rsidRDefault="00E209C5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9C5" w:rsidRDefault="00E209C5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9C5" w:rsidRDefault="00E209C5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9C5" w:rsidRDefault="00E209C5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9C5" w:rsidRDefault="00C81BF0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9C5" w:rsidRDefault="00C81BF0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E209C5" w:rsidRDefault="00E209C5">
            <w:pPr>
              <w:pStyle w:val="EMPTYCELLSTYLE"/>
            </w:pPr>
          </w:p>
        </w:tc>
        <w:tc>
          <w:tcPr>
            <w:tcW w:w="1" w:type="dxa"/>
          </w:tcPr>
          <w:p w:rsidR="00E209C5" w:rsidRDefault="00E209C5">
            <w:pPr>
              <w:pStyle w:val="EMPTYCELLSTYLE"/>
            </w:pPr>
          </w:p>
        </w:tc>
      </w:tr>
      <w:tr w:rsidR="00E209C5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1" w:type="dxa"/>
          </w:tcPr>
          <w:p w:rsidR="00E209C5" w:rsidRDefault="00E209C5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9C5" w:rsidRDefault="00C81BF0">
            <w:pPr>
              <w:pStyle w:val="ColumnContent"/>
              <w:ind w:left="20"/>
            </w:pPr>
            <w:r>
              <w:t>19.06.2025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E209C5" w:rsidRDefault="00C81BF0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E209C5" w:rsidRDefault="00C81BF0">
            <w:pPr>
              <w:pStyle w:val="ColumnContent"/>
              <w:ind w:left="20"/>
            </w:pPr>
            <w:r>
              <w:t>20.06.2025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E209C5" w:rsidRDefault="00C81BF0">
            <w:pPr>
              <w:pStyle w:val="ColumnContent"/>
              <w:ind w:left="20"/>
            </w:pPr>
            <w:r>
              <w:t>20.06.2025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E209C5" w:rsidRDefault="00C81BF0">
            <w:pPr>
              <w:pStyle w:val="ColumnContent"/>
              <w:ind w:left="20"/>
            </w:pPr>
            <w:r>
              <w:t>20.06.2025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E209C5" w:rsidRDefault="00C81BF0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9C5" w:rsidRDefault="00C81BF0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E209C5" w:rsidRDefault="00E209C5">
            <w:pPr>
              <w:pStyle w:val="EMPTYCELLSTYLE"/>
            </w:pPr>
          </w:p>
        </w:tc>
        <w:tc>
          <w:tcPr>
            <w:tcW w:w="1" w:type="dxa"/>
          </w:tcPr>
          <w:p w:rsidR="00E209C5" w:rsidRDefault="00E209C5">
            <w:pPr>
              <w:pStyle w:val="EMPTYCELLSTYLE"/>
            </w:pPr>
          </w:p>
        </w:tc>
      </w:tr>
      <w:tr w:rsidR="00E209C5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E209C5" w:rsidRDefault="00E209C5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9C5" w:rsidRDefault="00C81BF0">
            <w:pPr>
              <w:pStyle w:val="SecondTableTitle"/>
            </w:pPr>
            <w:r>
              <w:rPr>
                <w:sz w:val="24"/>
              </w:rPr>
              <w:t> Лоюк Д.В., Начальник департамента</w:t>
            </w:r>
          </w:p>
        </w:tc>
        <w:tc>
          <w:tcPr>
            <w:tcW w:w="20" w:type="dxa"/>
          </w:tcPr>
          <w:p w:rsidR="00E209C5" w:rsidRDefault="00E209C5">
            <w:pPr>
              <w:pStyle w:val="EMPTYCELLSTYLE"/>
            </w:pPr>
          </w:p>
        </w:tc>
        <w:tc>
          <w:tcPr>
            <w:tcW w:w="1" w:type="dxa"/>
          </w:tcPr>
          <w:p w:rsidR="00E209C5" w:rsidRDefault="00E209C5">
            <w:pPr>
              <w:pStyle w:val="EMPTYCELLSTYLE"/>
            </w:pPr>
          </w:p>
        </w:tc>
      </w:tr>
      <w:tr w:rsidR="00E209C5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E209C5" w:rsidRDefault="00E209C5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9C5" w:rsidRDefault="00C81BF0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9C5" w:rsidRDefault="00C81BF0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9C5" w:rsidRDefault="00C81BF0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9C5" w:rsidRDefault="00C81BF0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9C5" w:rsidRDefault="00C81BF0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9C5" w:rsidRDefault="00C81BF0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E209C5" w:rsidRDefault="00E209C5">
            <w:pPr>
              <w:pStyle w:val="EMPTYCELLSTYLE"/>
            </w:pPr>
          </w:p>
        </w:tc>
        <w:tc>
          <w:tcPr>
            <w:tcW w:w="1" w:type="dxa"/>
          </w:tcPr>
          <w:p w:rsidR="00E209C5" w:rsidRDefault="00E209C5">
            <w:pPr>
              <w:pStyle w:val="EMPTYCELLSTYLE"/>
            </w:pPr>
          </w:p>
        </w:tc>
      </w:tr>
      <w:tr w:rsidR="00E209C5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E209C5" w:rsidRDefault="00E209C5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9C5" w:rsidRDefault="00E209C5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9C5" w:rsidRDefault="00E209C5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9C5" w:rsidRDefault="00E209C5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9C5" w:rsidRDefault="00E209C5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9C5" w:rsidRDefault="00E209C5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9C5" w:rsidRDefault="00C81BF0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9C5" w:rsidRDefault="00C81BF0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E209C5" w:rsidRDefault="00E209C5">
            <w:pPr>
              <w:pStyle w:val="EMPTYCELLSTYLE"/>
            </w:pPr>
          </w:p>
        </w:tc>
        <w:tc>
          <w:tcPr>
            <w:tcW w:w="1" w:type="dxa"/>
          </w:tcPr>
          <w:p w:rsidR="00E209C5" w:rsidRDefault="00E209C5">
            <w:pPr>
              <w:pStyle w:val="EMPTYCELLSTYLE"/>
            </w:pPr>
          </w:p>
        </w:tc>
      </w:tr>
      <w:tr w:rsidR="00E209C5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E209C5" w:rsidRDefault="00E209C5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9C5" w:rsidRDefault="00C81BF0">
            <w:pPr>
              <w:pStyle w:val="ColumnContent"/>
              <w:ind w:left="20"/>
            </w:pPr>
            <w:r>
              <w:t>19.06.2025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9C5" w:rsidRDefault="00C81BF0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9C5" w:rsidRDefault="00C81BF0">
            <w:pPr>
              <w:pStyle w:val="ColumnContent"/>
              <w:ind w:left="20"/>
            </w:pPr>
            <w:r>
              <w:t>20.06.2025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9C5" w:rsidRDefault="00C81BF0">
            <w:pPr>
              <w:pStyle w:val="ColumnContent"/>
              <w:ind w:left="20"/>
            </w:pPr>
            <w:r>
              <w:t>19.06.2025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9C5" w:rsidRDefault="00C81BF0">
            <w:pPr>
              <w:pStyle w:val="ColumnContent"/>
              <w:ind w:left="20"/>
            </w:pPr>
            <w:r>
              <w:t>20.06.2025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9C5" w:rsidRDefault="00C81BF0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9C5" w:rsidRDefault="00C81BF0">
            <w:pPr>
              <w:pStyle w:val="ColumnContent"/>
              <w:ind w:left="20"/>
            </w:pPr>
            <w:r>
              <w:t>воздержался по всем вопросам протокола</w:t>
            </w:r>
          </w:p>
        </w:tc>
        <w:tc>
          <w:tcPr>
            <w:tcW w:w="20" w:type="dxa"/>
          </w:tcPr>
          <w:p w:rsidR="00E209C5" w:rsidRDefault="00E209C5">
            <w:pPr>
              <w:pStyle w:val="EMPTYCELLSTYLE"/>
            </w:pPr>
          </w:p>
        </w:tc>
        <w:tc>
          <w:tcPr>
            <w:tcW w:w="1" w:type="dxa"/>
          </w:tcPr>
          <w:p w:rsidR="00E209C5" w:rsidRDefault="00E209C5">
            <w:pPr>
              <w:pStyle w:val="EMPTYCELLSTYLE"/>
            </w:pPr>
          </w:p>
        </w:tc>
      </w:tr>
    </w:tbl>
    <w:p w:rsidR="00000000" w:rsidRDefault="00C81BF0">
      <w:bookmarkStart w:id="2" w:name="_GoBack"/>
      <w:bookmarkEnd w:id="2"/>
    </w:p>
    <w:sectPr w:rsidR="00000000">
      <w:pgSz w:w="11900" w:h="16840"/>
      <w:pgMar w:top="400" w:right="400" w:bottom="40" w:left="40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altName w:val="Japanese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800"/>
  <w:characterSpacingControl w:val="doNotCompress"/>
  <w:compat>
    <w:compatSetting w:name="compatibilityMode" w:uri="http://schemas.microsoft.com/office/word" w:val="12"/>
  </w:compat>
  <w:rsids>
    <w:rsidRoot w:val="00E209C5"/>
    <w:rsid w:val="00C81BF0"/>
    <w:rsid w:val="00E209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51DD8A7-4A58-4522-AB29-386E497E64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basedOn w:val="Default"/>
    <w:qFormat/>
    <w:rPr>
      <w:sz w:val="1"/>
    </w:rPr>
  </w:style>
  <w:style w:type="paragraph" w:customStyle="1" w:styleId="Default">
    <w:name w:val="Default"/>
    <w:qFormat/>
    <w:rPr>
      <w:rFonts w:ascii="Roboto" w:eastAsia="Roboto" w:hAnsi="Roboto" w:cs="Roboto"/>
      <w:color w:val="000000"/>
    </w:rPr>
  </w:style>
  <w:style w:type="paragraph" w:customStyle="1" w:styleId="Table2TH">
    <w:name w:val="Table 2_TH"/>
    <w:basedOn w:val="Default"/>
    <w:qFormat/>
  </w:style>
  <w:style w:type="paragraph" w:customStyle="1" w:styleId="Table2CH">
    <w:name w:val="Table 2_CH"/>
    <w:basedOn w:val="Default"/>
    <w:qFormat/>
  </w:style>
  <w:style w:type="paragraph" w:customStyle="1" w:styleId="Table2TD">
    <w:name w:val="Table 2_TD"/>
    <w:basedOn w:val="Default"/>
    <w:qFormat/>
  </w:style>
  <w:style w:type="paragraph" w:customStyle="1" w:styleId="Table4TH">
    <w:name w:val="Table 4_TH"/>
    <w:basedOn w:val="Default"/>
    <w:qFormat/>
  </w:style>
  <w:style w:type="paragraph" w:customStyle="1" w:styleId="Table4CH">
    <w:name w:val="Table 4_CH"/>
    <w:basedOn w:val="Default"/>
    <w:qFormat/>
  </w:style>
  <w:style w:type="paragraph" w:customStyle="1" w:styleId="Table4TD">
    <w:name w:val="Table 4_TD"/>
    <w:basedOn w:val="Default"/>
    <w:qFormat/>
  </w:style>
  <w:style w:type="paragraph" w:customStyle="1" w:styleId="ColumnHeader">
    <w:name w:val="ColumnHeader"/>
    <w:basedOn w:val="Default"/>
    <w:qFormat/>
    <w:pPr>
      <w:jc w:val="center"/>
    </w:pPr>
    <w:rPr>
      <w:b/>
      <w:sz w:val="18"/>
    </w:rPr>
  </w:style>
  <w:style w:type="paragraph" w:customStyle="1" w:styleId="ColumnContent">
    <w:name w:val="ColumnContent"/>
    <w:basedOn w:val="Default"/>
    <w:qFormat/>
    <w:rPr>
      <w:sz w:val="18"/>
    </w:rPr>
  </w:style>
  <w:style w:type="paragraph" w:customStyle="1" w:styleId="SecondTableTitle">
    <w:name w:val="SecondTableTitle"/>
    <w:basedOn w:val="Default"/>
    <w:qFormat/>
    <w:rPr>
      <w:sz w:val="28"/>
    </w:rPr>
  </w:style>
  <w:style w:type="paragraph" w:styleId="a3">
    <w:name w:val="Balloon Text"/>
    <w:basedOn w:val="a"/>
    <w:link w:val="a4"/>
    <w:uiPriority w:val="99"/>
    <w:semiHidden/>
    <w:unhideWhenUsed/>
    <w:rsid w:val="00C81BF0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C81BF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387</Words>
  <Characters>2212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Золотухина Вера Александровна</cp:lastModifiedBy>
  <cp:revision>2</cp:revision>
  <cp:lastPrinted>2025-06-20T02:56:00Z</cp:lastPrinted>
  <dcterms:created xsi:type="dcterms:W3CDTF">2025-06-20T02:56:00Z</dcterms:created>
  <dcterms:modified xsi:type="dcterms:W3CDTF">2025-06-20T02:56:00Z</dcterms:modified>
</cp:coreProperties>
</file>